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9B" w:rsidRDefault="00EA6D9B" w:rsidP="00EA6D9B">
      <w:pPr>
        <w:pStyle w:val="a8"/>
        <w:tabs>
          <w:tab w:val="left" w:pos="1005"/>
        </w:tabs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84530" cy="800100"/>
                <wp:effectExtent l="0" t="0" r="127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6D9B" w:rsidRDefault="00EA6D9B" w:rsidP="00EA6D9B"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77D8A808" wp14:editId="4DB336C3">
                                  <wp:extent cx="495300" cy="71437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07pt;margin-top:0;width:53.9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cHV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" filled="f" stroked="f">
                <v:textbox>
                  <w:txbxContent>
                    <w:p w:rsidR="00EA6D9B" w:rsidRDefault="00EA6D9B" w:rsidP="00EA6D9B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77D8A808" wp14:editId="4DB336C3">
                            <wp:extent cx="495300" cy="71437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A6D9B" w:rsidRDefault="00EA6D9B" w:rsidP="00EA6D9B">
      <w:pPr>
        <w:pStyle w:val="a8"/>
        <w:tabs>
          <w:tab w:val="left" w:pos="1005"/>
        </w:tabs>
        <w:jc w:val="center"/>
        <w:rPr>
          <w:sz w:val="28"/>
        </w:rPr>
      </w:pPr>
    </w:p>
    <w:p w:rsidR="00EA6D9B" w:rsidRPr="008E792E" w:rsidRDefault="000A0DC1" w:rsidP="00EA6D9B">
      <w:pPr>
        <w:pStyle w:val="a8"/>
        <w:tabs>
          <w:tab w:val="left" w:pos="1005"/>
          <w:tab w:val="left" w:pos="7950"/>
        </w:tabs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</w:rPr>
        <w:tab/>
      </w:r>
      <w:r w:rsidR="00893D09">
        <w:rPr>
          <w:sz w:val="28"/>
          <w:lang w:val="uk-UA"/>
        </w:rPr>
        <w:t xml:space="preserve">  </w:t>
      </w:r>
      <w:bookmarkStart w:id="0" w:name="_GoBack"/>
      <w:bookmarkEnd w:id="0"/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sz w:val="28"/>
        </w:rPr>
      </w:pPr>
      <w:r>
        <w:rPr>
          <w:sz w:val="28"/>
        </w:rPr>
        <w:t>КИЇВСЬКА РАЙОННА В м. ПОЛТАВІ РАДА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sz w:val="28"/>
        </w:rPr>
      </w:pPr>
      <w:r>
        <w:rPr>
          <w:sz w:val="28"/>
        </w:rPr>
        <w:t>(</w:t>
      </w:r>
      <w:r w:rsidR="00747F6A">
        <w:rPr>
          <w:sz w:val="28"/>
          <w:lang w:val="uk-UA"/>
        </w:rPr>
        <w:t>дванадцята</w:t>
      </w:r>
      <w:r>
        <w:rPr>
          <w:sz w:val="28"/>
        </w:rPr>
        <w:t xml:space="preserve"> </w:t>
      </w:r>
      <w:r w:rsidR="008E792E">
        <w:rPr>
          <w:sz w:val="28"/>
          <w:lang w:val="uk-UA"/>
        </w:rPr>
        <w:t>позачергова</w:t>
      </w:r>
      <w:r>
        <w:rPr>
          <w:sz w:val="28"/>
        </w:rPr>
        <w:t xml:space="preserve"> </w:t>
      </w:r>
      <w:proofErr w:type="spellStart"/>
      <w:r>
        <w:rPr>
          <w:sz w:val="28"/>
        </w:rPr>
        <w:t>сесія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 xml:space="preserve">восьмого </w:t>
      </w:r>
      <w:proofErr w:type="spellStart"/>
      <w:r>
        <w:rPr>
          <w:sz w:val="28"/>
        </w:rPr>
        <w:t>скликання</w:t>
      </w:r>
      <w:proofErr w:type="spellEnd"/>
      <w:r>
        <w:rPr>
          <w:sz w:val="28"/>
        </w:rPr>
        <w:t>)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b/>
          <w:sz w:val="28"/>
        </w:rPr>
      </w:pPr>
    </w:p>
    <w:p w:rsidR="00EA6D9B" w:rsidRDefault="00EA6D9B" w:rsidP="00EA6D9B">
      <w:pPr>
        <w:pStyle w:val="a8"/>
        <w:tabs>
          <w:tab w:val="left" w:pos="1005"/>
        </w:tabs>
        <w:jc w:val="center"/>
        <w:rPr>
          <w:b/>
          <w:sz w:val="28"/>
        </w:rPr>
      </w:pPr>
      <w:r>
        <w:rPr>
          <w:b/>
          <w:sz w:val="28"/>
        </w:rPr>
        <w:t xml:space="preserve">Р І Ш Е Н </w:t>
      </w:r>
      <w:proofErr w:type="spellStart"/>
      <w:proofErr w:type="gramStart"/>
      <w:r>
        <w:rPr>
          <w:b/>
          <w:sz w:val="28"/>
        </w:rPr>
        <w:t>Н</w:t>
      </w:r>
      <w:proofErr w:type="spellEnd"/>
      <w:proofErr w:type="gramEnd"/>
      <w:r>
        <w:rPr>
          <w:b/>
          <w:sz w:val="28"/>
        </w:rPr>
        <w:t xml:space="preserve"> Я</w:t>
      </w:r>
    </w:p>
    <w:p w:rsidR="00EA6D9B" w:rsidRDefault="00EA6D9B" w:rsidP="00EA6D9B"/>
    <w:p w:rsidR="00EA6D9B" w:rsidRPr="00EA6D9B" w:rsidRDefault="00E2723C" w:rsidP="00EA6D9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11</w:t>
      </w:r>
      <w:r w:rsidR="00F06803">
        <w:rPr>
          <w:sz w:val="28"/>
          <w:szCs w:val="28"/>
          <w:lang w:val="uk-UA"/>
        </w:rPr>
        <w:t xml:space="preserve"> січня 2024</w:t>
      </w:r>
      <w:r w:rsidR="00EA6D9B" w:rsidRPr="00EA6D9B">
        <w:rPr>
          <w:sz w:val="28"/>
          <w:szCs w:val="28"/>
        </w:rPr>
        <w:t xml:space="preserve"> року</w:t>
      </w:r>
    </w:p>
    <w:p w:rsidR="00EA6D9B" w:rsidRDefault="00EA6D9B" w:rsidP="00EA6D9B"/>
    <w:p w:rsidR="00C6211A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звіт голови районної</w:t>
      </w:r>
    </w:p>
    <w:p w:rsidR="00787C1C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787C1C" w:rsidRPr="00E97056" w:rsidRDefault="00D9596A" w:rsidP="002B5816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Керуючись Законом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8E792E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Указом </w:t>
      </w:r>
      <w:r w:rsidR="006434E7" w:rsidRPr="008E792E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Президента України №64/2022 </w:t>
      </w:r>
      <w:r w:rsidR="006434E7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«Про введення воєнного стану в Україні», </w:t>
      </w:r>
      <w:r w:rsidR="002B5816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Законом України «Про правовий режим воєнного стану», </w:t>
      </w:r>
      <w:r w:rsidR="006434E7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заслухавши звіт голови районної ради С</w:t>
      </w:r>
      <w:r w:rsid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ергія </w:t>
      </w:r>
      <w:proofErr w:type="spellStart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Синягівського</w:t>
      </w:r>
      <w:proofErr w:type="spellEnd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 звітний період роботи,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Київська районна в м. Полтаві рада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</w:p>
    <w:p w:rsidR="00787C1C" w:rsidRPr="002B5816" w:rsidRDefault="00787C1C" w:rsidP="002B5816">
      <w:pPr>
        <w:ind w:firstLine="567"/>
        <w:jc w:val="both"/>
        <w:rPr>
          <w:i/>
          <w:sz w:val="28"/>
          <w:szCs w:val="28"/>
          <w:lang w:val="uk-UA"/>
        </w:rPr>
      </w:pPr>
    </w:p>
    <w:p w:rsidR="00787C1C" w:rsidRPr="00787C1C" w:rsidRDefault="00787C1C" w:rsidP="00787C1C">
      <w:pPr>
        <w:ind w:firstLine="360"/>
        <w:jc w:val="both"/>
        <w:rPr>
          <w:caps/>
          <w:sz w:val="28"/>
          <w:szCs w:val="28"/>
        </w:rPr>
      </w:pPr>
      <w:r w:rsidRPr="00787C1C">
        <w:rPr>
          <w:caps/>
          <w:sz w:val="28"/>
          <w:szCs w:val="28"/>
          <w:lang w:val="uk-UA"/>
        </w:rPr>
        <w:tab/>
      </w:r>
      <w:r>
        <w:rPr>
          <w:caps/>
          <w:sz w:val="28"/>
          <w:szCs w:val="28"/>
        </w:rPr>
        <w:t>виріши</w:t>
      </w:r>
      <w:r w:rsidR="00D9596A">
        <w:rPr>
          <w:caps/>
          <w:sz w:val="28"/>
          <w:szCs w:val="28"/>
          <w:lang w:val="uk-UA"/>
        </w:rPr>
        <w:t>ЛА</w:t>
      </w:r>
      <w:r w:rsidRPr="00787C1C">
        <w:rPr>
          <w:caps/>
          <w:sz w:val="28"/>
          <w:szCs w:val="28"/>
        </w:rPr>
        <w:t>:</w:t>
      </w:r>
    </w:p>
    <w:p w:rsidR="00787C1C" w:rsidRPr="00787C1C" w:rsidRDefault="00787C1C" w:rsidP="00787C1C">
      <w:pPr>
        <w:jc w:val="both"/>
        <w:rPr>
          <w:caps/>
          <w:sz w:val="28"/>
          <w:szCs w:val="28"/>
        </w:rPr>
      </w:pPr>
    </w:p>
    <w:p w:rsidR="00787C1C" w:rsidRPr="00787C1C" w:rsidRDefault="00AE3BF3" w:rsidP="00AD08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87C1C" w:rsidRPr="00787C1C">
        <w:rPr>
          <w:sz w:val="28"/>
          <w:szCs w:val="28"/>
          <w:lang w:val="uk-UA"/>
        </w:rPr>
        <w:t>віт голови районної ради С</w:t>
      </w:r>
      <w:r w:rsidR="008E792E">
        <w:rPr>
          <w:sz w:val="28"/>
          <w:szCs w:val="28"/>
          <w:lang w:val="uk-UA"/>
        </w:rPr>
        <w:t xml:space="preserve">ергія </w:t>
      </w:r>
      <w:proofErr w:type="spellStart"/>
      <w:r w:rsidR="00787C1C" w:rsidRPr="00787C1C">
        <w:rPr>
          <w:sz w:val="28"/>
          <w:szCs w:val="28"/>
          <w:lang w:val="uk-UA"/>
        </w:rPr>
        <w:t>Синягівського</w:t>
      </w:r>
      <w:proofErr w:type="spellEnd"/>
      <w:r w:rsidR="00787C1C" w:rsidRPr="00787C1C">
        <w:rPr>
          <w:sz w:val="28"/>
          <w:szCs w:val="28"/>
          <w:lang w:val="uk-UA"/>
        </w:rPr>
        <w:t xml:space="preserve"> за звітний період взяти до відома.</w:t>
      </w:r>
    </w:p>
    <w:p w:rsidR="00787C1C" w:rsidRDefault="00787C1C" w:rsidP="00C6211A">
      <w:pPr>
        <w:rPr>
          <w:sz w:val="28"/>
          <w:szCs w:val="28"/>
          <w:lang w:val="uk-UA"/>
        </w:rPr>
      </w:pPr>
    </w:p>
    <w:p w:rsidR="001E1B6B" w:rsidRDefault="001E1B6B" w:rsidP="00C6211A">
      <w:pPr>
        <w:rPr>
          <w:sz w:val="28"/>
          <w:szCs w:val="28"/>
          <w:lang w:val="uk-UA"/>
        </w:rPr>
      </w:pPr>
    </w:p>
    <w:p w:rsidR="00787C1C" w:rsidRDefault="00787C1C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7FD"/>
    <w:multiLevelType w:val="multilevel"/>
    <w:tmpl w:val="B2D63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5"/>
        </w:tabs>
        <w:ind w:left="1565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2420A"/>
    <w:rsid w:val="000A0DC1"/>
    <w:rsid w:val="000B4187"/>
    <w:rsid w:val="001E1B6B"/>
    <w:rsid w:val="00267F36"/>
    <w:rsid w:val="002B5816"/>
    <w:rsid w:val="0040586B"/>
    <w:rsid w:val="00474113"/>
    <w:rsid w:val="004B36A9"/>
    <w:rsid w:val="00542A95"/>
    <w:rsid w:val="00597B6E"/>
    <w:rsid w:val="006434E7"/>
    <w:rsid w:val="006A5D54"/>
    <w:rsid w:val="006D79DB"/>
    <w:rsid w:val="00747F6A"/>
    <w:rsid w:val="00787C1C"/>
    <w:rsid w:val="007E583D"/>
    <w:rsid w:val="00804166"/>
    <w:rsid w:val="0082179C"/>
    <w:rsid w:val="00893D09"/>
    <w:rsid w:val="008E792E"/>
    <w:rsid w:val="00A16EB8"/>
    <w:rsid w:val="00A41B28"/>
    <w:rsid w:val="00AD085F"/>
    <w:rsid w:val="00AE3BF3"/>
    <w:rsid w:val="00C07E38"/>
    <w:rsid w:val="00C3674E"/>
    <w:rsid w:val="00C6211A"/>
    <w:rsid w:val="00CE263A"/>
    <w:rsid w:val="00D9596A"/>
    <w:rsid w:val="00E2723C"/>
    <w:rsid w:val="00E315BA"/>
    <w:rsid w:val="00E5442A"/>
    <w:rsid w:val="00E85396"/>
    <w:rsid w:val="00E97056"/>
    <w:rsid w:val="00EA6D9B"/>
    <w:rsid w:val="00F0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4">
    <w:name w:val="Body Text Indent"/>
    <w:basedOn w:val="a"/>
    <w:link w:val="a5"/>
    <w:rsid w:val="00E97056"/>
    <w:pPr>
      <w:ind w:left="142" w:firstLine="578"/>
    </w:pPr>
    <w:rPr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E97056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70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05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EA6D9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6D9B"/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4">
    <w:name w:val="Body Text Indent"/>
    <w:basedOn w:val="a"/>
    <w:link w:val="a5"/>
    <w:rsid w:val="00E97056"/>
    <w:pPr>
      <w:ind w:left="142" w:firstLine="578"/>
    </w:pPr>
    <w:rPr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E97056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70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05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EA6D9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6D9B"/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32</cp:revision>
  <cp:lastPrinted>2024-01-15T11:55:00Z</cp:lastPrinted>
  <dcterms:created xsi:type="dcterms:W3CDTF">2021-09-22T11:57:00Z</dcterms:created>
  <dcterms:modified xsi:type="dcterms:W3CDTF">2024-01-15T11:56:00Z</dcterms:modified>
</cp:coreProperties>
</file>